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Š</w:t>
      </w:r>
      <w:r>
        <w:rPr>
          <w:rFonts w:ascii="Helvetica"/>
          <w:b w:val="1"/>
          <w:bCs w:val="1"/>
          <w:rtl w:val="0"/>
        </w:rPr>
        <w:t>irdel</w:t>
      </w:r>
      <w:r>
        <w:rPr>
          <w:b w:val="1"/>
          <w:bCs w:val="1"/>
          <w:rtl w:val="0"/>
        </w:rPr>
        <w:t>ė</w:t>
      </w:r>
      <w:r>
        <w:rPr>
          <w:rFonts w:ascii="Helvetica"/>
          <w:b w:val="1"/>
          <w:bCs w:val="1"/>
          <w:rtl w:val="0"/>
        </w:rPr>
        <w:t>s operacija Santari</w:t>
      </w:r>
      <w:r>
        <w:rPr>
          <w:b w:val="1"/>
          <w:bCs w:val="1"/>
          <w:rtl w:val="0"/>
        </w:rPr>
        <w:t>š</w:t>
      </w:r>
      <w:r>
        <w:rPr>
          <w:rFonts w:ascii="Helvetica"/>
          <w:b w:val="1"/>
          <w:bCs w:val="1"/>
          <w:rtl w:val="0"/>
        </w:rPr>
        <w:t>ki</w:t>
      </w:r>
      <w:r>
        <w:rPr>
          <w:b w:val="1"/>
          <w:bCs w:val="1"/>
          <w:rtl w:val="0"/>
        </w:rPr>
        <w:t xml:space="preserve">ų </w:t>
      </w:r>
      <w:r>
        <w:rPr>
          <w:rFonts w:ascii="Helvetica"/>
          <w:b w:val="1"/>
          <w:bCs w:val="1"/>
          <w:rtl w:val="0"/>
        </w:rPr>
        <w:t>klinikoje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Para</w:t>
      </w:r>
      <w:r>
        <w:rPr>
          <w:rFonts w:ascii="Arial Unicode MS" w:cs="Arial Unicode MS" w:hAnsi="Helvetica" w:eastAsia="Arial Unicode MS" w:hint="default"/>
          <w:rtl w:val="0"/>
        </w:rPr>
        <w:t xml:space="preserve">šė </w:t>
      </w:r>
      <w:r>
        <w:rPr>
          <w:rFonts w:ascii="Helvetica" w:cs="Arial Unicode MS" w:hAnsi="Arial Unicode MS" w:eastAsia="Arial Unicode MS"/>
          <w:rtl w:val="0"/>
          <w:lang w:val="it-IT"/>
        </w:rPr>
        <w:t>Ringaile Juozapaviciute, 2015 m. sausio 10 d., 11:28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Santari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ki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2, Vilnius. C korpusas, 3 auk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Apie 50% m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sauly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 xml:space="preserve">reikalinga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irdel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 xml:space="preserve">s korekcija. Lietuvoje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ios operacijos daromos Santari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ki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klinikoje. Po operacijos paskyrimo 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veliai labai jaudinasi kaip viskas bus, 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pasiimti, ko nepamir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 xml:space="preserve">ti. 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ia s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ra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iukas daikt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kuriuos reikt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pasiimti ir s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  <w:lang w:val="sv-SE"/>
        </w:rPr>
        <w:t>lygos skyriuje.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Reikalingi daiktai: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nauja kempin</w:t>
      </w:r>
      <w:r>
        <w:rPr>
          <w:rFonts w:ascii="Arial Unicode MS" w:cs="Arial Unicode MS" w:hAnsi="Helvetica" w:eastAsia="Arial Unicode MS" w:hint="default"/>
          <w:rtl w:val="0"/>
        </w:rPr>
        <w:t xml:space="preserve">ė </w:t>
      </w:r>
      <w:r>
        <w:rPr>
          <w:rFonts w:ascii="Helvetica" w:cs="Arial Unicode MS" w:hAnsi="Arial Unicode MS" w:eastAsia="Arial Unicode MS"/>
          <w:rtl w:val="0"/>
        </w:rPr>
        <w:t>(supakuota)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irklut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rank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luostis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termometras(po operacijos reik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 matuoti temperat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r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beliai (geriau susegami priekyje su sagut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m ar knopk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m, ir laisvesni, kad visi laideliai nekli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ų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aislai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popieriniai rank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luos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iai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rank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luo</w:t>
      </w:r>
      <w:r>
        <w:rPr>
          <w:rFonts w:ascii="Arial Unicode MS" w:cs="Arial Unicode MS" w:hAnsi="Helvetica" w:eastAsia="Arial Unicode MS" w:hint="default"/>
          <w:rtl w:val="0"/>
        </w:rPr>
        <w:t>šč</w:t>
      </w:r>
      <w:r>
        <w:rPr>
          <w:rFonts w:ascii="Helvetica" w:cs="Arial Unicode MS" w:hAnsi="Arial Unicode MS" w:eastAsia="Arial Unicode MS"/>
          <w:rtl w:val="0"/>
        </w:rPr>
        <w:t>iai/palut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s/sauskeln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pientraukis/mi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inukas/trintuvas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reikalingi vaistukai (nuo pilvuko p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timo(kad po operacijos pilvo p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timas neskaudint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pj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vio, gerosios bakterijos)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plastikiniai mai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eliai sauskeln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ms sverti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daiktai mamytei: patog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s drabu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iai, rank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luos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  <w:lang w:val="en-US"/>
        </w:rPr>
        <w:t>iai, higienin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 priemon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s, puodelis, l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tut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į</w:t>
      </w:r>
      <w:r>
        <w:rPr>
          <w:rFonts w:ascii="Helvetica" w:cs="Arial Unicode MS" w:hAnsi="Arial Unicode MS" w:eastAsia="Arial Unicode MS"/>
          <w:rtl w:val="0"/>
        </w:rPr>
        <w:t>rankiai (nors su ligonin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 xml:space="preserve">s maistu ir juos gausit, 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  <w:lang w:val="de-DE"/>
        </w:rPr>
        <w:t>ia nebent savo poreikiams)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visi 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ra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ai/specialist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konsultacijos, gimimo liudijimas.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  <w:lang w:val="sv-SE"/>
        </w:rPr>
        <w:t>lygos skyriuje: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-  Palatos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 xml:space="preserve">viesios, tvarkingos, viskas naujai suremontuota, yra 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aidim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 xml:space="preserve">kambarys su 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aislais, veikia tam tikrom valandom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yra virtuv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: puodas, virykl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 xml:space="preserve">aldytuvas,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ildykl</w:t>
      </w:r>
      <w:r>
        <w:rPr>
          <w:rFonts w:ascii="Arial Unicode MS" w:cs="Arial Unicode MS" w:hAnsi="Helvetica" w:eastAsia="Arial Unicode MS" w:hint="default"/>
          <w:rtl w:val="0"/>
        </w:rPr>
        <w:t xml:space="preserve">ė </w:t>
      </w:r>
      <w:r>
        <w:rPr>
          <w:rFonts w:ascii="Helvetica" w:cs="Arial Unicode MS" w:hAnsi="Arial Unicode MS" w:eastAsia="Arial Unicode MS"/>
          <w:rtl w:val="0"/>
        </w:rPr>
        <w:t xml:space="preserve">pienukui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ildyti, sterilizatorius, virdulys.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Prie</w:t>
      </w:r>
      <w:r>
        <w:rPr>
          <w:rFonts w:ascii="Arial Unicode MS" w:cs="Arial Unicode MS" w:hAnsi="Helvetica" w:eastAsia="Arial Unicode MS" w:hint="default"/>
          <w:rtl w:val="0"/>
        </w:rPr>
        <w:t xml:space="preserve">š </w:t>
      </w:r>
      <w:r>
        <w:rPr>
          <w:rFonts w:ascii="Helvetica" w:cs="Arial Unicode MS" w:hAnsi="Arial Unicode MS" w:eastAsia="Arial Unicode MS"/>
          <w:rtl w:val="0"/>
        </w:rPr>
        <w:t>ir po operacijos: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Prie</w:t>
      </w:r>
      <w:r>
        <w:rPr>
          <w:rFonts w:ascii="Arial Unicode MS" w:cs="Arial Unicode MS" w:hAnsi="Helvetica" w:eastAsia="Arial Unicode MS" w:hint="default"/>
          <w:rtl w:val="0"/>
        </w:rPr>
        <w:t xml:space="preserve">š </w:t>
      </w:r>
      <w:r>
        <w:rPr>
          <w:rFonts w:ascii="Helvetica" w:cs="Arial Unicode MS" w:hAnsi="Arial Unicode MS" w:eastAsia="Arial Unicode MS"/>
          <w:rtl w:val="0"/>
        </w:rPr>
        <w:t>operacij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  <w:lang w:val="nl-NL"/>
        </w:rPr>
        <w:t>atliekami tyrimai, echoskopai, kardiogramos. Gali trukti 2-3 dienas. I</w:t>
      </w:r>
      <w:r>
        <w:rPr>
          <w:rFonts w:ascii="Arial Unicode MS" w:cs="Arial Unicode MS" w:hAnsi="Helvetica" w:eastAsia="Arial Unicode MS" w:hint="default"/>
          <w:rtl w:val="0"/>
        </w:rPr>
        <w:t xml:space="preserve">š </w:t>
      </w:r>
      <w:r>
        <w:rPr>
          <w:rFonts w:ascii="Helvetica" w:cs="Arial Unicode MS" w:hAnsi="Arial Unicode MS" w:eastAsia="Arial Unicode MS"/>
          <w:rtl w:val="0"/>
        </w:rPr>
        <w:t>vakaro prie</w:t>
      </w:r>
      <w:r>
        <w:rPr>
          <w:rFonts w:ascii="Arial Unicode MS" w:cs="Arial Unicode MS" w:hAnsi="Helvetica" w:eastAsia="Arial Unicode MS" w:hint="default"/>
          <w:rtl w:val="0"/>
        </w:rPr>
        <w:t xml:space="preserve">š </w:t>
      </w:r>
      <w:r>
        <w:rPr>
          <w:rFonts w:ascii="Helvetica" w:cs="Arial Unicode MS" w:hAnsi="Arial Unicode MS" w:eastAsia="Arial Unicode MS"/>
          <w:rtl w:val="0"/>
        </w:rPr>
        <w:t>operacij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mama nusiprausia, tada su sesut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 pagalba nuprausia vaik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  <w:lang w:val="it-IT"/>
        </w:rPr>
        <w:t>, gauna sterilius drabu</w:t>
      </w:r>
      <w:r>
        <w:rPr>
          <w:rFonts w:ascii="Arial Unicode MS" w:cs="Arial Unicode MS" w:hAnsi="Helvetica" w:eastAsia="Arial Unicode MS" w:hint="default"/>
          <w:rtl w:val="0"/>
        </w:rPr>
        <w:t>žė</w:t>
      </w:r>
      <w:r>
        <w:rPr>
          <w:rFonts w:ascii="Helvetica" w:cs="Arial Unicode MS" w:hAnsi="Arial Unicode MS" w:eastAsia="Arial Unicode MS"/>
          <w:rtl w:val="0"/>
          <w:lang w:val="nl-NL"/>
        </w:rPr>
        <w:t>lius (ligonin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  <w:lang w:val="fr-FR"/>
        </w:rPr>
        <w:t>s), nauj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patalyn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. Ryte vaiku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io kr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tin</w:t>
      </w:r>
      <w:r>
        <w:rPr>
          <w:rFonts w:ascii="Arial Unicode MS" w:cs="Arial Unicode MS" w:hAnsi="Helvetica" w:eastAsia="Arial Unicode MS" w:hint="default"/>
          <w:rtl w:val="0"/>
        </w:rPr>
        <w:t xml:space="preserve">ė </w:t>
      </w:r>
      <w:r>
        <w:rPr>
          <w:rFonts w:ascii="Helvetica" w:cs="Arial Unicode MS" w:hAnsi="Arial Unicode MS" w:eastAsia="Arial Unicode MS"/>
          <w:rtl w:val="0"/>
        </w:rPr>
        <w:t>dizinfekuojama ir su mamos palyda nuve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amas </w:t>
      </w:r>
      <w:r>
        <w:rPr>
          <w:rFonts w:ascii="Arial Unicode MS" w:cs="Arial Unicode MS" w:hAnsi="Helvetica" w:eastAsia="Arial Unicode MS" w:hint="default"/>
          <w:rtl w:val="0"/>
        </w:rPr>
        <w:t xml:space="preserve">į </w:t>
      </w:r>
      <w:r>
        <w:rPr>
          <w:rFonts w:ascii="Helvetica" w:cs="Arial Unicode MS" w:hAnsi="Arial Unicode MS" w:eastAsia="Arial Unicode MS"/>
          <w:rtl w:val="0"/>
          <w:lang w:val="es-ES_tradnl"/>
        </w:rPr>
        <w:t>operacin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.  Mama laukia palatoje.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Po operacijos gydytojas prane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a kaip sek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si.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Reanimacijoje galima lankyti 12:00-12:15 ir 18:00-18:15. Reikia nune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ti sauskelni</w:t>
      </w:r>
      <w:r>
        <w:rPr>
          <w:rFonts w:ascii="Arial Unicode MS" w:cs="Arial Unicode MS" w:hAnsi="Helvetica" w:eastAsia="Arial Unicode MS" w:hint="default"/>
          <w:rtl w:val="0"/>
        </w:rPr>
        <w:t>ų</w:t>
      </w:r>
      <w:r>
        <w:rPr>
          <w:rFonts w:ascii="Helvetica" w:cs="Arial Unicode MS" w:hAnsi="Arial Unicode MS" w:eastAsia="Arial Unicode MS"/>
          <w:rtl w:val="0"/>
        </w:rPr>
        <w:t>, dr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gn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servet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li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ir mi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inuk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Po reanimacijos (2-4 dienos po operacijos) vaikas gr</w:t>
      </w:r>
      <w:r>
        <w:rPr>
          <w:rFonts w:ascii="Arial Unicode MS" w:cs="Arial Unicode MS" w:hAnsi="Helvetica" w:eastAsia="Arial Unicode MS" w:hint="default"/>
          <w:rtl w:val="0"/>
        </w:rPr>
        <w:t>įž</w:t>
      </w:r>
      <w:r>
        <w:rPr>
          <w:rFonts w:ascii="Helvetica" w:cs="Arial Unicode MS" w:hAnsi="Arial Unicode MS" w:eastAsia="Arial Unicode MS"/>
          <w:rtl w:val="0"/>
          <w:lang w:val="fr-FR"/>
        </w:rPr>
        <w:t>ta pas mam</w:t>
      </w:r>
      <w:r>
        <w:rPr>
          <w:rFonts w:ascii="Arial Unicode MS" w:cs="Arial Unicode MS" w:hAnsi="Helvetica" w:eastAsia="Arial Unicode MS" w:hint="default"/>
          <w:rtl w:val="0"/>
        </w:rPr>
        <w:t xml:space="preserve">ą į </w:t>
      </w:r>
      <w:r>
        <w:rPr>
          <w:rFonts w:ascii="Helvetica" w:cs="Arial Unicode MS" w:hAnsi="Arial Unicode MS" w:eastAsia="Arial Unicode MS"/>
          <w:rtl w:val="0"/>
        </w:rPr>
        <w:t>palat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. Dar turi kateter</w:t>
      </w:r>
      <w:r>
        <w:rPr>
          <w:rFonts w:ascii="Arial Unicode MS" w:cs="Arial Unicode MS" w:hAnsi="Helvetica" w:eastAsia="Arial Unicode MS" w:hint="default"/>
          <w:rtl w:val="0"/>
        </w:rPr>
        <w:t>į</w:t>
      </w:r>
      <w:r>
        <w:rPr>
          <w:rFonts w:ascii="Helvetica" w:cs="Arial Unicode MS" w:hAnsi="Arial Unicode MS" w:eastAsia="Arial Unicode MS"/>
          <w:rtl w:val="0"/>
          <w:lang w:val="nl-NL"/>
        </w:rPr>
        <w:t>, leid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iami vaistukai. Vaik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 xml:space="preserve">jau galima 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velniai paimti, ne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ioti.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Personalas labai paslaugus, draugi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kas. Visko klausin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 xml:space="preserve">kit, nebijokit, </w:t>
      </w:r>
      <w:r>
        <w:rPr>
          <w:rFonts w:ascii="Arial Unicode MS" w:cs="Arial Unicode MS" w:hAnsi="Helvetica" w:eastAsia="Arial Unicode MS" w:hint="default"/>
          <w:rtl w:val="0"/>
        </w:rPr>
        <w:t xml:space="preserve">į </w:t>
      </w:r>
      <w:r>
        <w:rPr>
          <w:rFonts w:ascii="Helvetica" w:cs="Arial Unicode MS" w:hAnsi="Arial Unicode MS" w:eastAsia="Arial Unicode MS"/>
          <w:rtl w:val="0"/>
        </w:rPr>
        <w:t>visk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mielai atsakys.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Kad ir 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besakyt</w:t>
      </w:r>
      <w:r>
        <w:rPr>
          <w:rFonts w:ascii="Arial Unicode MS" w:cs="Arial Unicode MS" w:hAnsi="Helvetica" w:eastAsia="Arial Unicode MS" w:hint="default"/>
          <w:rtl w:val="0"/>
        </w:rPr>
        <w:t>ų</w:t>
      </w:r>
      <w:r>
        <w:rPr>
          <w:rFonts w:ascii="Helvetica" w:cs="Arial Unicode MS" w:hAnsi="Arial Unicode MS" w:eastAsia="Arial Unicode MS"/>
          <w:rtl w:val="0"/>
        </w:rPr>
        <w:t>, J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S tik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kite, kad viskas puikiai susitvarkys, J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 xml:space="preserve">S tiesiog gyvenkite tuo, kad viskas puikiai pavyko ir eis tik geryn. Po operacijos, kai tik perkelia </w:t>
      </w:r>
      <w:r>
        <w:rPr>
          <w:rFonts w:ascii="Arial Unicode MS" w:cs="Arial Unicode MS" w:hAnsi="Helvetica" w:eastAsia="Arial Unicode MS" w:hint="default"/>
          <w:rtl w:val="0"/>
        </w:rPr>
        <w:t xml:space="preserve">į </w:t>
      </w:r>
      <w:r>
        <w:rPr>
          <w:rFonts w:ascii="Helvetica" w:cs="Arial Unicode MS" w:hAnsi="Arial Unicode MS" w:eastAsia="Arial Unicode MS"/>
          <w:rtl w:val="0"/>
        </w:rPr>
        <w:t>reanimacij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galima aplankyti. Galvokit, kad J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vaikiukas laaabai stiprus, kad jis pats stipriausias, kad jis greitai atsigaus, ir jau u</w:t>
      </w:r>
      <w:r>
        <w:rPr>
          <w:rFonts w:ascii="Arial Unicode MS" w:cs="Arial Unicode MS" w:hAnsi="Helvetica" w:eastAsia="Arial Unicode MS" w:hint="default"/>
          <w:rtl w:val="0"/>
        </w:rPr>
        <w:t xml:space="preserve">ž </w:t>
      </w:r>
      <w:r>
        <w:rPr>
          <w:rFonts w:ascii="Helvetica" w:cs="Arial Unicode MS" w:hAnsi="Arial Unicode MS" w:eastAsia="Arial Unicode MS"/>
          <w:rtl w:val="0"/>
          <w:lang w:val="nl-NL"/>
        </w:rPr>
        <w:t>keli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  <w:lang w:val="de-DE"/>
        </w:rPr>
        <w:t>dien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 xml:space="preserve">perkels </w:t>
      </w:r>
      <w:r>
        <w:rPr>
          <w:rFonts w:ascii="Arial Unicode MS" w:cs="Arial Unicode MS" w:hAnsi="Helvetica" w:eastAsia="Arial Unicode MS" w:hint="default"/>
          <w:rtl w:val="0"/>
        </w:rPr>
        <w:t xml:space="preserve">į </w:t>
      </w:r>
      <w:r>
        <w:rPr>
          <w:rFonts w:ascii="Helvetica" w:cs="Arial Unicode MS" w:hAnsi="Arial Unicode MS" w:eastAsia="Arial Unicode MS"/>
          <w:rtl w:val="0"/>
        </w:rPr>
        <w:t>skyri</w:t>
      </w:r>
      <w:r>
        <w:rPr>
          <w:rFonts w:ascii="Arial Unicode MS" w:cs="Arial Unicode MS" w:hAnsi="Helvetica" w:eastAsia="Arial Unicode MS" w:hint="default"/>
          <w:rtl w:val="0"/>
        </w:rPr>
        <w:t>ų</w:t>
      </w:r>
      <w:r>
        <w:rPr>
          <w:rFonts w:ascii="Helvetica" w:cs="Arial Unicode MS" w:hAnsi="Arial Unicode MS" w:eastAsia="Arial Unicode MS"/>
          <w:rtl w:val="0"/>
        </w:rPr>
        <w:t>. ir b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tinai tai garsiai JAM pasakykit.(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  <w:lang w:val="es-ES_tradnl"/>
        </w:rPr>
        <w:t>) Vienas patarimas - visu k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  <w:lang w:val="es-ES_tradnl"/>
        </w:rPr>
        <w:t>nu, visu protu ir visa siela tik</w:t>
      </w:r>
      <w:r>
        <w:rPr>
          <w:rFonts w:ascii="Arial Unicode MS" w:cs="Arial Unicode MS" w:hAnsi="Helvetica" w:eastAsia="Arial Unicode MS" w:hint="default"/>
          <w:rtl w:val="0"/>
        </w:rPr>
        <w:t>ė</w:t>
      </w:r>
      <w:r>
        <w:rPr>
          <w:rFonts w:ascii="Helvetica" w:cs="Arial Unicode MS" w:hAnsi="Arial Unicode MS" w:eastAsia="Arial Unicode MS"/>
          <w:rtl w:val="0"/>
        </w:rPr>
        <w:t>kite, kad J</w:t>
      </w:r>
      <w:r>
        <w:rPr>
          <w:rFonts w:ascii="Arial Unicode MS" w:cs="Arial Unicode MS" w:hAnsi="Helvetica" w:eastAsia="Arial Unicode MS" w:hint="default"/>
          <w:rtl w:val="0"/>
        </w:rPr>
        <w:t>ū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 xml:space="preserve">ų </w:t>
      </w:r>
      <w:r>
        <w:rPr>
          <w:rFonts w:ascii="Helvetica" w:cs="Arial Unicode MS" w:hAnsi="Arial Unicode MS" w:eastAsia="Arial Unicode MS"/>
          <w:rtl w:val="0"/>
        </w:rPr>
        <w:t>vaikas pats sipriausias, ir kad operacija pavyks puikiai, kad greitai sveiki va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iuosite namo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